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EC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602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</w:p>
    <w:p w:rsidR="00271E5D" w:rsidRPr="00271E5D" w:rsidRDefault="00A942B4" w:rsidP="00271E5D">
      <w:pPr>
        <w:rPr>
          <w:rFonts w:ascii="Arial" w:eastAsia="Times New Roman" w:hAnsi="Arial" w:cs="Arial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271E5D" w:rsidRPr="00271E5D" w:rsidRDefault="00271E5D" w:rsidP="00271E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2125" cy="580390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E5D" w:rsidRPr="00271E5D" w:rsidRDefault="00271E5D" w:rsidP="00271E5D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271E5D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271E5D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271E5D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271E5D" w:rsidRPr="00271E5D" w:rsidRDefault="00271E5D" w:rsidP="00271E5D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271E5D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271E5D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271E5D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271E5D" w:rsidRPr="00271E5D" w:rsidRDefault="00271E5D" w:rsidP="00271E5D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271E5D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91 </w:t>
      </w:r>
      <w:r w:rsidRPr="00271E5D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271E5D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271E5D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271E5D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271E5D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271E5D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271E5D" w:rsidRPr="00271E5D" w:rsidRDefault="00271E5D" w:rsidP="00271E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271E5D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271E5D" w:rsidRPr="00271E5D" w:rsidRDefault="00271E5D" w:rsidP="00271E5D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271E5D">
        <w:rPr>
          <w:rFonts w:ascii="Arial" w:eastAsia="SimSun" w:hAnsi="Arial" w:cs="Arial"/>
          <w:lang w:val="uk-UA" w:eastAsia="en-US"/>
        </w:rPr>
        <w:t xml:space="preserve"> від  </w:t>
      </w:r>
      <w:r w:rsidRPr="00271E5D">
        <w:rPr>
          <w:rFonts w:ascii="Arial" w:eastAsia="SimSun" w:hAnsi="Arial" w:cs="Arial"/>
          <w:u w:val="single"/>
          <w:lang w:val="uk-UA" w:eastAsia="en-US"/>
        </w:rPr>
        <w:t>27.01.2026</w:t>
      </w:r>
      <w:r w:rsidRPr="00271E5D"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31</w:t>
      </w:r>
    </w:p>
    <w:p w:rsidR="00271E5D" w:rsidRPr="00271E5D" w:rsidRDefault="00271E5D" w:rsidP="00271E5D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271E5D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4F59D8" w:rsidRPr="005E24D3" w:rsidRDefault="004F59D8" w:rsidP="00271E5D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нерухомого 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0FB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150FB">
        <w:rPr>
          <w:rFonts w:ascii="Times New Roman" w:hAnsi="Times New Roman" w:cs="Times New Roman"/>
          <w:sz w:val="28"/>
          <w:szCs w:val="28"/>
          <w:lang w:val="uk-UA"/>
        </w:rPr>
        <w:t xml:space="preserve"> провулок</w:t>
      </w:r>
      <w:r w:rsidR="00E271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711C">
        <w:rPr>
          <w:rFonts w:ascii="Times New Roman" w:hAnsi="Times New Roman" w:cs="Times New Roman"/>
          <w:sz w:val="28"/>
          <w:szCs w:val="28"/>
          <w:lang w:val="uk-UA"/>
        </w:rPr>
        <w:t>Бебюш</w:t>
      </w:r>
      <w:proofErr w:type="spellEnd"/>
      <w:r w:rsidR="00E271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711C">
        <w:rPr>
          <w:rFonts w:ascii="Times New Roman" w:hAnsi="Times New Roman" w:cs="Times New Roman"/>
          <w:sz w:val="28"/>
          <w:szCs w:val="28"/>
          <w:lang w:val="uk-UA"/>
        </w:rPr>
        <w:t>Капон</w:t>
      </w:r>
      <w:proofErr w:type="spellEnd"/>
      <w:r w:rsidR="00E2711C">
        <w:rPr>
          <w:rFonts w:ascii="Times New Roman" w:hAnsi="Times New Roman" w:cs="Times New Roman"/>
          <w:sz w:val="28"/>
          <w:szCs w:val="28"/>
          <w:lang w:val="uk-UA"/>
        </w:rPr>
        <w:t>, 16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 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6036B6" w:rsidRPr="00E52BE2" w:rsidRDefault="006036B6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BD370B" w:rsidRDefault="00BD370B" w:rsidP="00BD370B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 розрахунку  орендної  плати  за  державне  майно» від 28.04.2021 № 630,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«Про затвердження примірних договорів оренди державного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 від 27.05.2022  № 634 та рішення міської ради від 28.07.2022  № 8 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45E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0D6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Одеського міжрегіонального</w:t>
      </w:r>
      <w:r w:rsidR="00E2711C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управління</w:t>
      </w:r>
      <w:r w:rsidR="00D830D6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Міністерства юстиції України</w:t>
      </w:r>
      <w:r w:rsidR="00E2711C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C73F9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1B72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A08C1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FE2F96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31.12.2025</w:t>
      </w:r>
      <w:r w:rsidR="005722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A915AC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263F6F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513-вих.-2025-10Д</w:t>
      </w:r>
      <w:r w:rsidR="004373DE" w:rsidRPr="00FE2F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укладання нового договору оренди та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пер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5722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 управлі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ння комунальної власності та земельних відносин Первомайської міської ради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планує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ться до</w:t>
      </w:r>
      <w:r w:rsidR="00565BE3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передачі в оренду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634F5" w:rsidRPr="00FE2F96" w:rsidRDefault="00BD370B" w:rsidP="00504096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4A48B9"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="004A48B9" w:rsidRPr="00EA19A5">
        <w:rPr>
          <w:sz w:val="28"/>
          <w:szCs w:val="28"/>
          <w:lang w:val="uk-UA"/>
        </w:rPr>
        <w:t xml:space="preserve"> </w:t>
      </w:r>
      <w:r w:rsidR="00D830D6" w:rsidRPr="00FE2F96">
        <w:rPr>
          <w:color w:val="000000" w:themeColor="text1"/>
          <w:sz w:val="28"/>
          <w:szCs w:val="28"/>
          <w:lang w:val="uk-UA"/>
        </w:rPr>
        <w:t>Одеському</w:t>
      </w:r>
      <w:r w:rsidR="00F634F5" w:rsidRPr="00FE2F96">
        <w:rPr>
          <w:color w:val="000000" w:themeColor="text1"/>
          <w:sz w:val="28"/>
          <w:szCs w:val="28"/>
          <w:lang w:val="uk-UA"/>
        </w:rPr>
        <w:t xml:space="preserve"> міжрегіональному </w:t>
      </w:r>
      <w:r w:rsidR="00572242">
        <w:rPr>
          <w:color w:val="000000" w:themeColor="text1"/>
          <w:sz w:val="28"/>
          <w:szCs w:val="28"/>
          <w:lang w:val="uk-UA"/>
        </w:rPr>
        <w:t>управлінню</w:t>
      </w:r>
      <w:r w:rsidR="00D830D6" w:rsidRPr="00FE2F96">
        <w:rPr>
          <w:color w:val="000000" w:themeColor="text1"/>
          <w:sz w:val="28"/>
          <w:szCs w:val="28"/>
          <w:lang w:val="uk-UA"/>
        </w:rPr>
        <w:t xml:space="preserve"> Міністерства юстиції України</w:t>
      </w:r>
      <w:r w:rsidR="00D830D6" w:rsidRPr="00BD370B">
        <w:rPr>
          <w:color w:val="FF0000"/>
          <w:sz w:val="28"/>
          <w:szCs w:val="28"/>
          <w:lang w:val="uk-UA"/>
        </w:rPr>
        <w:t xml:space="preserve">  </w:t>
      </w:r>
      <w:r w:rsidR="004A48B9"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="004A48B9" w:rsidRPr="00EA19A5">
        <w:rPr>
          <w:sz w:val="28"/>
          <w:szCs w:val="28"/>
          <w:lang w:val="uk-UA"/>
        </w:rPr>
        <w:t>комунальної власності</w:t>
      </w:r>
      <w:r w:rsidR="004A48B9"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4951C4">
        <w:rPr>
          <w:color w:val="000000" w:themeColor="text1"/>
          <w:sz w:val="28"/>
          <w:szCs w:val="28"/>
          <w:lang w:val="uk-UA"/>
        </w:rPr>
        <w:t>управління</w:t>
      </w:r>
      <w:r w:rsidR="004951C4" w:rsidRPr="004951C4">
        <w:rPr>
          <w:color w:val="000000" w:themeColor="text1"/>
          <w:sz w:val="28"/>
          <w:szCs w:val="28"/>
          <w:lang w:val="uk-UA"/>
        </w:rPr>
        <w:t xml:space="preserve"> </w:t>
      </w:r>
      <w:r w:rsidR="004951C4">
        <w:rPr>
          <w:color w:val="000000" w:themeColor="text1"/>
          <w:sz w:val="28"/>
          <w:szCs w:val="28"/>
          <w:lang w:val="uk-UA"/>
        </w:rPr>
        <w:t>комунальної власності та земельних відносин Первомайської міської ради</w:t>
      </w:r>
      <w:r w:rsidR="004A48B9">
        <w:rPr>
          <w:sz w:val="28"/>
          <w:szCs w:val="28"/>
          <w:lang w:val="uk-UA"/>
        </w:rPr>
        <w:t xml:space="preserve">, </w:t>
      </w:r>
      <w:r w:rsidR="00A247A7">
        <w:rPr>
          <w:sz w:val="28"/>
          <w:szCs w:val="28"/>
          <w:lang w:val="uk-UA"/>
        </w:rPr>
        <w:t xml:space="preserve">комплекс нежитлових </w:t>
      </w:r>
      <w:r w:rsidR="00A247A7">
        <w:rPr>
          <w:sz w:val="28"/>
          <w:szCs w:val="28"/>
          <w:lang w:val="uk-UA"/>
        </w:rPr>
        <w:lastRenderedPageBreak/>
        <w:t>будівель та споруд</w:t>
      </w:r>
      <w:r w:rsidR="004951C4">
        <w:rPr>
          <w:sz w:val="28"/>
          <w:szCs w:val="28"/>
          <w:lang w:val="uk-UA"/>
        </w:rPr>
        <w:t>, загальною площею 341,4 кв.</w:t>
      </w:r>
      <w:r w:rsidR="00731DF4">
        <w:rPr>
          <w:sz w:val="28"/>
          <w:szCs w:val="28"/>
          <w:lang w:val="uk-UA"/>
        </w:rPr>
        <w:t xml:space="preserve"> </w:t>
      </w:r>
      <w:r w:rsidR="004A48B9">
        <w:rPr>
          <w:sz w:val="28"/>
          <w:szCs w:val="28"/>
          <w:lang w:val="uk-UA"/>
        </w:rPr>
        <w:t>м.</w:t>
      </w:r>
      <w:r w:rsidR="00504096">
        <w:rPr>
          <w:color w:val="000000" w:themeColor="text1"/>
          <w:sz w:val="28"/>
          <w:szCs w:val="28"/>
          <w:lang w:val="uk-UA"/>
        </w:rPr>
        <w:t xml:space="preserve">, </w:t>
      </w:r>
      <w:r w:rsidR="00572242">
        <w:rPr>
          <w:sz w:val="28"/>
          <w:szCs w:val="28"/>
          <w:lang w:val="uk-UA"/>
        </w:rPr>
        <w:t>що</w:t>
      </w:r>
      <w:r w:rsidR="00066A4D">
        <w:rPr>
          <w:sz w:val="28"/>
          <w:szCs w:val="28"/>
          <w:lang w:val="uk-UA"/>
        </w:rPr>
        <w:t xml:space="preserve"> розташований</w:t>
      </w:r>
      <w:r w:rsidR="004A48B9">
        <w:rPr>
          <w:sz w:val="28"/>
          <w:szCs w:val="28"/>
          <w:lang w:val="uk-UA"/>
        </w:rPr>
        <w:t xml:space="preserve"> за адресою:</w:t>
      </w:r>
      <w:r w:rsidR="00F634F5">
        <w:rPr>
          <w:sz w:val="28"/>
          <w:szCs w:val="28"/>
          <w:lang w:val="uk-UA"/>
        </w:rPr>
        <w:t xml:space="preserve"> </w:t>
      </w:r>
      <w:r w:rsidR="00DF159C">
        <w:rPr>
          <w:sz w:val="28"/>
          <w:szCs w:val="28"/>
          <w:lang w:val="uk-UA"/>
        </w:rPr>
        <w:t xml:space="preserve"> </w:t>
      </w:r>
      <w:r w:rsidR="00D6402F">
        <w:rPr>
          <w:sz w:val="28"/>
          <w:szCs w:val="28"/>
          <w:lang w:val="uk-UA"/>
        </w:rPr>
        <w:t>провулок</w:t>
      </w:r>
      <w:r w:rsidR="004951C4">
        <w:rPr>
          <w:sz w:val="28"/>
          <w:szCs w:val="28"/>
          <w:lang w:val="uk-UA"/>
        </w:rPr>
        <w:t xml:space="preserve"> </w:t>
      </w:r>
      <w:proofErr w:type="spellStart"/>
      <w:r w:rsidR="004951C4">
        <w:rPr>
          <w:sz w:val="28"/>
          <w:szCs w:val="28"/>
          <w:lang w:val="uk-UA"/>
        </w:rPr>
        <w:t>Бебюш</w:t>
      </w:r>
      <w:proofErr w:type="spellEnd"/>
      <w:r w:rsidR="00495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4951C4">
        <w:rPr>
          <w:sz w:val="28"/>
          <w:szCs w:val="28"/>
          <w:lang w:val="uk-UA"/>
        </w:rPr>
        <w:t>Капон</w:t>
      </w:r>
      <w:proofErr w:type="spellEnd"/>
      <w:r w:rsidR="004A48B9">
        <w:rPr>
          <w:sz w:val="28"/>
          <w:szCs w:val="28"/>
          <w:lang w:val="uk-UA"/>
        </w:rPr>
        <w:t>, 1</w:t>
      </w:r>
      <w:r w:rsidR="004951C4">
        <w:rPr>
          <w:sz w:val="28"/>
          <w:szCs w:val="28"/>
          <w:lang w:val="uk-UA"/>
        </w:rPr>
        <w:t>6</w:t>
      </w:r>
      <w:r w:rsidR="004A48B9">
        <w:rPr>
          <w:sz w:val="28"/>
          <w:szCs w:val="28"/>
          <w:lang w:val="uk-UA"/>
        </w:rPr>
        <w:t>, м. Первомайськ,  Миколаївська область</w:t>
      </w:r>
      <w:r>
        <w:rPr>
          <w:sz w:val="28"/>
          <w:szCs w:val="28"/>
          <w:lang w:val="uk-UA"/>
        </w:rPr>
        <w:t>,</w:t>
      </w:r>
      <w:r w:rsidRPr="00BD370B">
        <w:rPr>
          <w:sz w:val="28"/>
          <w:szCs w:val="28"/>
          <w:lang w:val="uk-UA"/>
        </w:rPr>
        <w:t xml:space="preserve"> </w:t>
      </w:r>
      <w:r w:rsidRPr="006464F1">
        <w:rPr>
          <w:sz w:val="28"/>
          <w:szCs w:val="28"/>
          <w:lang w:val="uk-UA"/>
        </w:rPr>
        <w:t xml:space="preserve">терміном на </w:t>
      </w:r>
      <w:r>
        <w:rPr>
          <w:color w:val="000000" w:themeColor="text1"/>
          <w:sz w:val="28"/>
          <w:szCs w:val="28"/>
          <w:lang w:val="uk-UA"/>
        </w:rPr>
        <w:t>5 років</w:t>
      </w:r>
      <w:r w:rsidRPr="00A72087">
        <w:rPr>
          <w:sz w:val="28"/>
          <w:szCs w:val="28"/>
          <w:lang w:val="uk-UA"/>
        </w:rPr>
        <w:t xml:space="preserve"> </w:t>
      </w:r>
      <w:r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Pr="006464F1">
        <w:rPr>
          <w:sz w:val="28"/>
          <w:szCs w:val="28"/>
          <w:lang w:val="uk-UA"/>
        </w:rPr>
        <w:t xml:space="preserve"> у порядку, ви</w:t>
      </w:r>
      <w:r>
        <w:rPr>
          <w:sz w:val="28"/>
          <w:szCs w:val="28"/>
          <w:lang w:val="uk-UA"/>
        </w:rPr>
        <w:t>значеному чинним законодавством</w:t>
      </w:r>
      <w:r>
        <w:rPr>
          <w:color w:val="000000" w:themeColor="text1"/>
          <w:sz w:val="28"/>
          <w:szCs w:val="28"/>
          <w:lang w:val="uk-UA"/>
        </w:rPr>
        <w:t>,</w:t>
      </w:r>
      <w:r w:rsidRPr="00BD370B">
        <w:rPr>
          <w:color w:val="000000" w:themeColor="text1"/>
          <w:sz w:val="28"/>
          <w:szCs w:val="28"/>
          <w:lang w:val="uk-UA"/>
        </w:rPr>
        <w:t xml:space="preserve"> </w:t>
      </w:r>
      <w:r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Pr="00427766">
        <w:rPr>
          <w:color w:val="FF0000"/>
          <w:sz w:val="28"/>
          <w:szCs w:val="28"/>
          <w:lang w:val="uk-UA"/>
        </w:rPr>
        <w:t xml:space="preserve"> </w:t>
      </w:r>
      <w:r w:rsidRPr="00FE2F96">
        <w:rPr>
          <w:color w:val="000000" w:themeColor="text1"/>
          <w:sz w:val="28"/>
          <w:szCs w:val="28"/>
          <w:lang w:val="uk-UA"/>
        </w:rPr>
        <w:t>Першого відділу державної  виконавчої служби у Первомайському</w:t>
      </w:r>
      <w:r w:rsidR="00D830D6" w:rsidRPr="00FE2F96">
        <w:rPr>
          <w:color w:val="000000" w:themeColor="text1"/>
          <w:sz w:val="28"/>
          <w:szCs w:val="28"/>
          <w:lang w:val="uk-UA"/>
        </w:rPr>
        <w:t xml:space="preserve"> районі  Миколаївської області Одеського </w:t>
      </w:r>
      <w:r w:rsidRPr="00FE2F96">
        <w:rPr>
          <w:color w:val="000000" w:themeColor="text1"/>
          <w:sz w:val="28"/>
          <w:szCs w:val="28"/>
          <w:lang w:val="uk-UA"/>
        </w:rPr>
        <w:t xml:space="preserve"> міжрегіонального управління Міністерст</w:t>
      </w:r>
      <w:r w:rsidR="00D830D6" w:rsidRPr="00FE2F96">
        <w:rPr>
          <w:color w:val="000000" w:themeColor="text1"/>
          <w:sz w:val="28"/>
          <w:szCs w:val="28"/>
          <w:lang w:val="uk-UA"/>
        </w:rPr>
        <w:t>ва юстиції   України</w:t>
      </w:r>
      <w:r w:rsidRPr="00FE2F96">
        <w:rPr>
          <w:color w:val="000000" w:themeColor="text1"/>
          <w:sz w:val="28"/>
          <w:szCs w:val="28"/>
          <w:lang w:val="uk-UA"/>
        </w:rPr>
        <w:t>.</w:t>
      </w:r>
    </w:p>
    <w:p w:rsidR="004A48B9" w:rsidRDefault="004A48B9" w:rsidP="00504096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A48B9" w:rsidRDefault="004A48B9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другого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рішення.</w:t>
      </w:r>
    </w:p>
    <w:p w:rsidR="00D846BD" w:rsidRDefault="00D846BD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Pr="003874E0" w:rsidRDefault="00D846BD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D846BD" w:rsidRPr="003874E0" w:rsidRDefault="00D846BD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 нерухомого майна комунальної власності, зазначеного в пункті 1 рішення;</w:t>
      </w:r>
    </w:p>
    <w:p w:rsidR="00D846BD" w:rsidRPr="00731DF4" w:rsidRDefault="00731DF4" w:rsidP="00731DF4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846BD">
        <w:rPr>
          <w:sz w:val="28"/>
          <w:szCs w:val="28"/>
          <w:lang w:val="uk-UA"/>
        </w:rPr>
        <w:t xml:space="preserve">3.2. </w:t>
      </w:r>
      <w:r w:rsidR="00066A4D">
        <w:rPr>
          <w:sz w:val="28"/>
          <w:szCs w:val="28"/>
          <w:lang w:val="uk-UA"/>
        </w:rPr>
        <w:t xml:space="preserve">укласти </w:t>
      </w:r>
      <w:r w:rsidR="00D846BD">
        <w:rPr>
          <w:sz w:val="28"/>
          <w:szCs w:val="28"/>
          <w:lang w:val="uk-UA"/>
        </w:rPr>
        <w:t xml:space="preserve">з </w:t>
      </w:r>
      <w:r w:rsidR="00D830D6" w:rsidRPr="00FE2F96">
        <w:rPr>
          <w:color w:val="000000" w:themeColor="text1"/>
          <w:sz w:val="28"/>
          <w:szCs w:val="28"/>
          <w:lang w:val="uk-UA"/>
        </w:rPr>
        <w:t>Одеським</w:t>
      </w:r>
      <w:r w:rsidR="00D846BD" w:rsidRPr="00FE2F96">
        <w:rPr>
          <w:color w:val="000000" w:themeColor="text1"/>
          <w:sz w:val="28"/>
          <w:szCs w:val="28"/>
          <w:lang w:val="uk-UA"/>
        </w:rPr>
        <w:t xml:space="preserve"> міжрегіональним управлінням Міністерства юстиції </w:t>
      </w:r>
      <w:r w:rsidR="00816CCF">
        <w:rPr>
          <w:color w:val="000000" w:themeColor="text1"/>
          <w:sz w:val="28"/>
          <w:szCs w:val="28"/>
          <w:lang w:val="uk-UA"/>
        </w:rPr>
        <w:t>Україн</w:t>
      </w:r>
      <w:r w:rsidR="00D830D6" w:rsidRPr="00FE2F96">
        <w:rPr>
          <w:color w:val="000000" w:themeColor="text1"/>
          <w:sz w:val="28"/>
          <w:szCs w:val="28"/>
          <w:lang w:val="uk-UA"/>
        </w:rPr>
        <w:t>и</w:t>
      </w:r>
      <w:r w:rsidR="00066A4D" w:rsidRPr="00FE2F96">
        <w:rPr>
          <w:color w:val="000000" w:themeColor="text1"/>
          <w:sz w:val="28"/>
          <w:szCs w:val="28"/>
          <w:lang w:val="uk-UA"/>
        </w:rPr>
        <w:t>,</w:t>
      </w:r>
      <w:r w:rsidR="00921DFE">
        <w:rPr>
          <w:sz w:val="28"/>
          <w:szCs w:val="28"/>
          <w:lang w:val="uk-UA"/>
        </w:rPr>
        <w:t xml:space="preserve"> </w:t>
      </w:r>
      <w:r w:rsidR="00D846BD" w:rsidRPr="003874E0">
        <w:rPr>
          <w:sz w:val="28"/>
          <w:szCs w:val="28"/>
          <w:lang w:val="uk-UA"/>
        </w:rPr>
        <w:t>до</w:t>
      </w:r>
      <w:r w:rsidR="00572242">
        <w:rPr>
          <w:sz w:val="28"/>
          <w:szCs w:val="28"/>
          <w:lang w:val="uk-UA"/>
        </w:rPr>
        <w:t>говір оренди майна, сформований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 первомайської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49E" w:rsidRDefault="00AB749E" w:rsidP="00FD6A12">
      <w:pPr>
        <w:spacing w:after="0" w:line="240" w:lineRule="auto"/>
      </w:pPr>
      <w:r>
        <w:separator/>
      </w:r>
    </w:p>
  </w:endnote>
  <w:endnote w:type="continuationSeparator" w:id="1">
    <w:p w:rsidR="00AB749E" w:rsidRDefault="00AB749E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нерухомого май</w:t>
    </w:r>
    <w:r w:rsidR="00FA6995">
      <w:rPr>
        <w:rFonts w:ascii="Times New Roman" w:hAnsi="Times New Roman" w:cs="Times New Roman"/>
        <w:b/>
        <w:sz w:val="18"/>
        <w:szCs w:val="18"/>
        <w:lang w:val="uk-UA"/>
      </w:rPr>
      <w:t>на  за адресою</w:t>
    </w:r>
    <w:r w:rsidR="00914E9E">
      <w:rPr>
        <w:rFonts w:ascii="Times New Roman" w:hAnsi="Times New Roman" w:cs="Times New Roman"/>
        <w:b/>
        <w:sz w:val="18"/>
        <w:szCs w:val="18"/>
        <w:lang w:val="uk-UA"/>
      </w:rPr>
      <w:t>:</w:t>
    </w:r>
    <w:r w:rsidR="00FA6995">
      <w:rPr>
        <w:rFonts w:ascii="Times New Roman" w:hAnsi="Times New Roman" w:cs="Times New Roman"/>
        <w:b/>
        <w:sz w:val="18"/>
        <w:szCs w:val="18"/>
        <w:lang w:val="uk-UA"/>
      </w:rPr>
      <w:t xml:space="preserve"> провулок </w:t>
    </w:r>
    <w:r w:rsidR="004951C4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proofErr w:type="spellStart"/>
    <w:r w:rsidR="004951C4">
      <w:rPr>
        <w:rFonts w:ascii="Times New Roman" w:hAnsi="Times New Roman" w:cs="Times New Roman"/>
        <w:b/>
        <w:sz w:val="18"/>
        <w:szCs w:val="18"/>
        <w:lang w:val="uk-UA"/>
      </w:rPr>
      <w:t>Бебюш</w:t>
    </w:r>
    <w:proofErr w:type="spellEnd"/>
    <w:r w:rsidR="004951C4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proofErr w:type="spellStart"/>
    <w:r w:rsidR="004951C4">
      <w:rPr>
        <w:rFonts w:ascii="Times New Roman" w:hAnsi="Times New Roman" w:cs="Times New Roman"/>
        <w:b/>
        <w:sz w:val="18"/>
        <w:szCs w:val="18"/>
        <w:lang w:val="uk-UA"/>
      </w:rPr>
      <w:t>Капон</w:t>
    </w:r>
    <w:proofErr w:type="spellEnd"/>
    <w:r w:rsidRPr="00504096">
      <w:rPr>
        <w:rFonts w:ascii="Times New Roman" w:hAnsi="Times New Roman" w:cs="Times New Roman"/>
        <w:b/>
        <w:sz w:val="18"/>
        <w:szCs w:val="18"/>
        <w:lang w:val="uk-UA"/>
      </w:rPr>
      <w:t>, 1</w:t>
    </w:r>
    <w:r w:rsidR="004951C4">
      <w:rPr>
        <w:rFonts w:ascii="Times New Roman" w:hAnsi="Times New Roman" w:cs="Times New Roman"/>
        <w:b/>
        <w:sz w:val="18"/>
        <w:szCs w:val="18"/>
        <w:lang w:val="uk-UA"/>
      </w:rPr>
      <w:t>6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914E9E">
      <w:rPr>
        <w:rFonts w:ascii="Times New Roman" w:hAnsi="Times New Roman" w:cs="Times New Roman"/>
        <w:b/>
        <w:sz w:val="18"/>
        <w:szCs w:val="18"/>
        <w:lang w:val="uk-UA"/>
      </w:rPr>
      <w:t>,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його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49E" w:rsidRDefault="00AB749E" w:rsidP="00FD6A12">
      <w:pPr>
        <w:spacing w:after="0" w:line="240" w:lineRule="auto"/>
      </w:pPr>
      <w:r>
        <w:separator/>
      </w:r>
    </w:p>
  </w:footnote>
  <w:footnote w:type="continuationSeparator" w:id="1">
    <w:p w:rsidR="00AB749E" w:rsidRDefault="00AB749E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335D1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5B29"/>
    <w:rsid w:val="000B60D1"/>
    <w:rsid w:val="000C1235"/>
    <w:rsid w:val="000D0CF2"/>
    <w:rsid w:val="000D2151"/>
    <w:rsid w:val="000D59F3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5C7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5A31"/>
    <w:rsid w:val="00214F80"/>
    <w:rsid w:val="00216328"/>
    <w:rsid w:val="00216F3A"/>
    <w:rsid w:val="00217FD9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3F6F"/>
    <w:rsid w:val="00265F3F"/>
    <w:rsid w:val="00271E5D"/>
    <w:rsid w:val="0027372D"/>
    <w:rsid w:val="0027410D"/>
    <w:rsid w:val="0027577F"/>
    <w:rsid w:val="00280A8F"/>
    <w:rsid w:val="00281D59"/>
    <w:rsid w:val="00282D4B"/>
    <w:rsid w:val="00290A9E"/>
    <w:rsid w:val="00290F55"/>
    <w:rsid w:val="0029492F"/>
    <w:rsid w:val="002A0A34"/>
    <w:rsid w:val="002B1B34"/>
    <w:rsid w:val="002B4760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736C0"/>
    <w:rsid w:val="00374AF4"/>
    <w:rsid w:val="00381140"/>
    <w:rsid w:val="003870EA"/>
    <w:rsid w:val="00390446"/>
    <w:rsid w:val="00395049"/>
    <w:rsid w:val="003A0242"/>
    <w:rsid w:val="003A6012"/>
    <w:rsid w:val="003B6AD7"/>
    <w:rsid w:val="003C0777"/>
    <w:rsid w:val="003D01CF"/>
    <w:rsid w:val="003D300F"/>
    <w:rsid w:val="003F1922"/>
    <w:rsid w:val="003F4A90"/>
    <w:rsid w:val="00403696"/>
    <w:rsid w:val="00407A84"/>
    <w:rsid w:val="00427766"/>
    <w:rsid w:val="004373DE"/>
    <w:rsid w:val="004454EF"/>
    <w:rsid w:val="00456E9C"/>
    <w:rsid w:val="0045738B"/>
    <w:rsid w:val="00467F35"/>
    <w:rsid w:val="00474A59"/>
    <w:rsid w:val="00477009"/>
    <w:rsid w:val="00485C2F"/>
    <w:rsid w:val="00487262"/>
    <w:rsid w:val="00493440"/>
    <w:rsid w:val="00493848"/>
    <w:rsid w:val="004951C4"/>
    <w:rsid w:val="004973F8"/>
    <w:rsid w:val="004A0389"/>
    <w:rsid w:val="004A299F"/>
    <w:rsid w:val="004A48B9"/>
    <w:rsid w:val="004A7890"/>
    <w:rsid w:val="004A7DC8"/>
    <w:rsid w:val="004B7A43"/>
    <w:rsid w:val="004C035B"/>
    <w:rsid w:val="004C45D7"/>
    <w:rsid w:val="004C4D2E"/>
    <w:rsid w:val="004C61BB"/>
    <w:rsid w:val="004E2B29"/>
    <w:rsid w:val="004E7059"/>
    <w:rsid w:val="004F4762"/>
    <w:rsid w:val="004F59D8"/>
    <w:rsid w:val="005012F4"/>
    <w:rsid w:val="0050146D"/>
    <w:rsid w:val="00504096"/>
    <w:rsid w:val="00520699"/>
    <w:rsid w:val="00533F96"/>
    <w:rsid w:val="00534B85"/>
    <w:rsid w:val="00541C7D"/>
    <w:rsid w:val="005502AF"/>
    <w:rsid w:val="00561913"/>
    <w:rsid w:val="00565BE3"/>
    <w:rsid w:val="00567B7A"/>
    <w:rsid w:val="00570958"/>
    <w:rsid w:val="0057224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F72D8"/>
    <w:rsid w:val="006036B6"/>
    <w:rsid w:val="00603ACA"/>
    <w:rsid w:val="006103DC"/>
    <w:rsid w:val="0061574E"/>
    <w:rsid w:val="00621E5B"/>
    <w:rsid w:val="00636DB1"/>
    <w:rsid w:val="006373C8"/>
    <w:rsid w:val="006400B9"/>
    <w:rsid w:val="006464F1"/>
    <w:rsid w:val="00646B01"/>
    <w:rsid w:val="00647DAD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4E6C"/>
    <w:rsid w:val="0071505C"/>
    <w:rsid w:val="007159C3"/>
    <w:rsid w:val="00716E4B"/>
    <w:rsid w:val="00721619"/>
    <w:rsid w:val="00731DF4"/>
    <w:rsid w:val="00737EC1"/>
    <w:rsid w:val="00744914"/>
    <w:rsid w:val="00744C92"/>
    <w:rsid w:val="00750931"/>
    <w:rsid w:val="007510A7"/>
    <w:rsid w:val="00755365"/>
    <w:rsid w:val="007579B9"/>
    <w:rsid w:val="00760777"/>
    <w:rsid w:val="00763720"/>
    <w:rsid w:val="00763EB9"/>
    <w:rsid w:val="00766C06"/>
    <w:rsid w:val="0077392A"/>
    <w:rsid w:val="00775FAE"/>
    <w:rsid w:val="00791080"/>
    <w:rsid w:val="007937DB"/>
    <w:rsid w:val="00796338"/>
    <w:rsid w:val="0079732A"/>
    <w:rsid w:val="007A08C1"/>
    <w:rsid w:val="007A5608"/>
    <w:rsid w:val="007B1034"/>
    <w:rsid w:val="007B2EA5"/>
    <w:rsid w:val="007D116C"/>
    <w:rsid w:val="007D120E"/>
    <w:rsid w:val="007E1B72"/>
    <w:rsid w:val="007F3A31"/>
    <w:rsid w:val="00807CD3"/>
    <w:rsid w:val="00816CCF"/>
    <w:rsid w:val="00825411"/>
    <w:rsid w:val="008321F8"/>
    <w:rsid w:val="00832581"/>
    <w:rsid w:val="00840A4E"/>
    <w:rsid w:val="0084101B"/>
    <w:rsid w:val="00841B51"/>
    <w:rsid w:val="00846CB7"/>
    <w:rsid w:val="0086458D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91002D"/>
    <w:rsid w:val="00914E9E"/>
    <w:rsid w:val="009161C9"/>
    <w:rsid w:val="00916F2E"/>
    <w:rsid w:val="00921DFE"/>
    <w:rsid w:val="009277E4"/>
    <w:rsid w:val="00930E93"/>
    <w:rsid w:val="00933431"/>
    <w:rsid w:val="00936A6D"/>
    <w:rsid w:val="00940511"/>
    <w:rsid w:val="00941EE7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722EC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462"/>
    <w:rsid w:val="009B7F10"/>
    <w:rsid w:val="009C02C9"/>
    <w:rsid w:val="009C0C1A"/>
    <w:rsid w:val="009C4070"/>
    <w:rsid w:val="009D269D"/>
    <w:rsid w:val="009D7D62"/>
    <w:rsid w:val="009E28E4"/>
    <w:rsid w:val="009F18EA"/>
    <w:rsid w:val="009F587E"/>
    <w:rsid w:val="00A00977"/>
    <w:rsid w:val="00A02D5F"/>
    <w:rsid w:val="00A11B74"/>
    <w:rsid w:val="00A15C52"/>
    <w:rsid w:val="00A247A7"/>
    <w:rsid w:val="00A25CAA"/>
    <w:rsid w:val="00A326C5"/>
    <w:rsid w:val="00A34A25"/>
    <w:rsid w:val="00A47B63"/>
    <w:rsid w:val="00A51ED8"/>
    <w:rsid w:val="00A55309"/>
    <w:rsid w:val="00A718D4"/>
    <w:rsid w:val="00A72087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63B"/>
    <w:rsid w:val="00AA200E"/>
    <w:rsid w:val="00AA5313"/>
    <w:rsid w:val="00AB16C4"/>
    <w:rsid w:val="00AB3C33"/>
    <w:rsid w:val="00AB749E"/>
    <w:rsid w:val="00AC22E3"/>
    <w:rsid w:val="00AC2DCB"/>
    <w:rsid w:val="00AE051E"/>
    <w:rsid w:val="00AE243B"/>
    <w:rsid w:val="00AE2878"/>
    <w:rsid w:val="00AE2AA4"/>
    <w:rsid w:val="00AE3A69"/>
    <w:rsid w:val="00AE4633"/>
    <w:rsid w:val="00AE7EE1"/>
    <w:rsid w:val="00AF5063"/>
    <w:rsid w:val="00AF5FBE"/>
    <w:rsid w:val="00AF61E3"/>
    <w:rsid w:val="00AF67C8"/>
    <w:rsid w:val="00AF7706"/>
    <w:rsid w:val="00B01B31"/>
    <w:rsid w:val="00B037D6"/>
    <w:rsid w:val="00B03815"/>
    <w:rsid w:val="00B03BB1"/>
    <w:rsid w:val="00B0428B"/>
    <w:rsid w:val="00B150FB"/>
    <w:rsid w:val="00B1649A"/>
    <w:rsid w:val="00B210DB"/>
    <w:rsid w:val="00B31734"/>
    <w:rsid w:val="00B373F6"/>
    <w:rsid w:val="00B419CF"/>
    <w:rsid w:val="00B47DAF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12A5"/>
    <w:rsid w:val="00BD370B"/>
    <w:rsid w:val="00BD68D7"/>
    <w:rsid w:val="00BE5072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1C2"/>
    <w:rsid w:val="00CA4729"/>
    <w:rsid w:val="00CA5292"/>
    <w:rsid w:val="00CA7CEE"/>
    <w:rsid w:val="00CB1847"/>
    <w:rsid w:val="00CB3761"/>
    <w:rsid w:val="00CB7D74"/>
    <w:rsid w:val="00CC0896"/>
    <w:rsid w:val="00CD209E"/>
    <w:rsid w:val="00CD2F49"/>
    <w:rsid w:val="00CD574C"/>
    <w:rsid w:val="00CD5E17"/>
    <w:rsid w:val="00CE0DD6"/>
    <w:rsid w:val="00CE3CF9"/>
    <w:rsid w:val="00CF4582"/>
    <w:rsid w:val="00D01229"/>
    <w:rsid w:val="00D034CD"/>
    <w:rsid w:val="00D05060"/>
    <w:rsid w:val="00D17B5D"/>
    <w:rsid w:val="00D27F75"/>
    <w:rsid w:val="00D35E19"/>
    <w:rsid w:val="00D36BE2"/>
    <w:rsid w:val="00D45B65"/>
    <w:rsid w:val="00D552DE"/>
    <w:rsid w:val="00D6402F"/>
    <w:rsid w:val="00D830D6"/>
    <w:rsid w:val="00D846BD"/>
    <w:rsid w:val="00D87758"/>
    <w:rsid w:val="00D97E86"/>
    <w:rsid w:val="00DD45A2"/>
    <w:rsid w:val="00DD5608"/>
    <w:rsid w:val="00DD6FBF"/>
    <w:rsid w:val="00DE65E0"/>
    <w:rsid w:val="00DF159C"/>
    <w:rsid w:val="00DF61C5"/>
    <w:rsid w:val="00DF62CF"/>
    <w:rsid w:val="00E0404A"/>
    <w:rsid w:val="00E055E0"/>
    <w:rsid w:val="00E2711C"/>
    <w:rsid w:val="00E3075A"/>
    <w:rsid w:val="00E32978"/>
    <w:rsid w:val="00E33638"/>
    <w:rsid w:val="00E437D8"/>
    <w:rsid w:val="00E52BE2"/>
    <w:rsid w:val="00E57E7D"/>
    <w:rsid w:val="00E61076"/>
    <w:rsid w:val="00E70CB2"/>
    <w:rsid w:val="00E73D73"/>
    <w:rsid w:val="00E82AB4"/>
    <w:rsid w:val="00E96F86"/>
    <w:rsid w:val="00EA15D8"/>
    <w:rsid w:val="00EA19A5"/>
    <w:rsid w:val="00EA2D92"/>
    <w:rsid w:val="00EA62DD"/>
    <w:rsid w:val="00EB2A62"/>
    <w:rsid w:val="00EB5BE9"/>
    <w:rsid w:val="00EC5A40"/>
    <w:rsid w:val="00EC5F1C"/>
    <w:rsid w:val="00ED0B18"/>
    <w:rsid w:val="00ED68CF"/>
    <w:rsid w:val="00EE5ED8"/>
    <w:rsid w:val="00EE68A0"/>
    <w:rsid w:val="00F1226A"/>
    <w:rsid w:val="00F2413F"/>
    <w:rsid w:val="00F2627D"/>
    <w:rsid w:val="00F360E5"/>
    <w:rsid w:val="00F374D4"/>
    <w:rsid w:val="00F475D2"/>
    <w:rsid w:val="00F47D96"/>
    <w:rsid w:val="00F56345"/>
    <w:rsid w:val="00F634F5"/>
    <w:rsid w:val="00F67925"/>
    <w:rsid w:val="00F74312"/>
    <w:rsid w:val="00F80289"/>
    <w:rsid w:val="00F9024D"/>
    <w:rsid w:val="00FA5B31"/>
    <w:rsid w:val="00FA6995"/>
    <w:rsid w:val="00FB442F"/>
    <w:rsid w:val="00FC026D"/>
    <w:rsid w:val="00FC052D"/>
    <w:rsid w:val="00FC3DF6"/>
    <w:rsid w:val="00FC73F9"/>
    <w:rsid w:val="00FD6A12"/>
    <w:rsid w:val="00FE2F96"/>
    <w:rsid w:val="00FE4734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D0E5-1CA3-45C4-AA89-53D01164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795</cp:revision>
  <cp:lastPrinted>2026-01-28T14:07:00Z</cp:lastPrinted>
  <dcterms:created xsi:type="dcterms:W3CDTF">2021-10-12T06:04:00Z</dcterms:created>
  <dcterms:modified xsi:type="dcterms:W3CDTF">2026-01-30T08:19:00Z</dcterms:modified>
</cp:coreProperties>
</file>